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"/>
        <w:ind w:left="2551" w:right="2559" w:firstLine="0"/>
        <w:jc w:val="center"/>
        <w:rPr>
          <w:sz w:val="43"/>
        </w:rPr>
      </w:pPr>
      <w:r>
        <w:rPr>
          <w:color w:val="E92B13"/>
          <w:sz w:val="43"/>
        </w:rPr>
        <w:t>深圳市标准自我声明公开信息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17"/>
        </w:rPr>
      </w:pPr>
      <w: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164465</wp:posOffset>
                </wp:positionV>
                <wp:extent cx="6659880" cy="57150"/>
                <wp:effectExtent l="0" t="0" r="0" b="0"/>
                <wp:wrapTopAndBottom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57150"/>
                          <a:chOff x="701" y="260"/>
                          <a:chExt cx="10488" cy="90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701" y="341"/>
                            <a:ext cx="10488" cy="0"/>
                          </a:xfrm>
                          <a:prstGeom prst="line">
                            <a:avLst/>
                          </a:prstGeom>
                          <a:ln w="11384" cap="flat" cmpd="sng">
                            <a:solidFill>
                              <a:srgbClr val="E92B1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701" y="282"/>
                            <a:ext cx="10488" cy="0"/>
                          </a:xfrm>
                          <a:prstGeom prst="line">
                            <a:avLst/>
                          </a:prstGeom>
                          <a:ln w="28461" cap="flat" cmpd="sng">
                            <a:solidFill>
                              <a:srgbClr val="E92B1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5pt;margin-top:12.95pt;height:4.5pt;width:524.4pt;mso-position-horizontal-relative:page;mso-wrap-distance-bottom:0pt;mso-wrap-distance-top:0pt;z-index:-251658240;mso-width-relative:page;mso-height-relative:page;" coordorigin="701,260" coordsize="10488,90" o:gfxdata="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ULmaLZAAAACQEAAA8AAAAAAAAAAQAg&#10;AAAAIgAAAGRycy9kb3ducmV2LnhtbFBLAQIUABQAAAAIAIdO4kBl2eP9fwIAAAoHAAAOAAAAAAAA&#10;AAEAIAAAACgBAABkcnMvZTJvRG9jLnhtbFBLBQYAAAAABgAGAFkBAAAZBgAAAAA=&#10;">
                <o:lock v:ext="edit" aspectratio="f"/>
                <v:line id="直线 3" o:spid="_x0000_s1026" o:spt="20" style="position:absolute;left:701;top:341;height:0;width:10488;" filled="f" stroked="t" coordsize="21600,21600" o:gfxdata="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eYe9i2AAAA2gAAAA8A&#10;AAAAAAAAAQAgAAAAIgAAAGRycy9kb3ducmV2LnhtbFBLAQIUABQAAAAIAIdO4kAzLwWeOwAAADkA&#10;AAAQAAAAAAAAAAEAIAAAAAUBAABkcnMvc2hhcGV4bWwueG1sUEsFBgAAAAAGAAYAWwEAAK8DAAAA&#10;AA==&#10;">
                  <v:fill on="f" focussize="0,0"/>
                  <v:stroke weight="0.896377952755905pt" color="#E92B13" joinstyle="round"/>
                  <v:imagedata o:title=""/>
                  <o:lock v:ext="edit" aspectratio="f"/>
                </v:line>
                <v:line id="直线 4" o:spid="_x0000_s1026" o:spt="20" style="position:absolute;left:701;top:282;height:0;width:10488;" filled="f" stroked="t" coordsize="21600,21600" o:gfxdata="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4EcbgAAADaAAAA&#10;DwAAAAAAAAABACAAAAAiAAAAZHJzL2Rvd25yZXYueG1sUEsBAhQAFAAAAAgAh07iQDMvBZ47AAAA&#10;OQAAABAAAAAAAAAAAQAgAAAABwEAAGRycy9zaGFwZXhtbC54bWxQSwUGAAAAAAYABgBbAQAAsQMA&#10;AAAA&#10;">
                  <v:fill on="f" focussize="0,0"/>
                  <v:stroke weight="2.24102362204724pt" color="#E92B13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2"/>
        <w:spacing w:before="4"/>
        <w:rPr>
          <w:sz w:val="31"/>
        </w:rPr>
      </w:pPr>
    </w:p>
    <w:p>
      <w:pPr>
        <w:spacing w:before="0"/>
        <w:ind w:left="2551" w:right="2559" w:firstLine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X</w:t>
      </w:r>
      <w:r>
        <w:rPr>
          <w:sz w:val="21"/>
          <w:szCs w:val="21"/>
        </w:rPr>
        <w:t>/AA 00</w:t>
      </w:r>
      <w:r>
        <w:rPr>
          <w:rFonts w:hint="eastAsia"/>
          <w:sz w:val="21"/>
          <w:szCs w:val="21"/>
          <w:lang w:val="en-US" w:eastAsia="zh-CN"/>
        </w:rPr>
        <w:t>X</w:t>
      </w:r>
      <w:r>
        <w:rPr>
          <w:sz w:val="21"/>
          <w:szCs w:val="21"/>
        </w:rPr>
        <w:t>-202</w:t>
      </w:r>
      <w:r>
        <w:rPr>
          <w:rFonts w:hint="eastAsia"/>
          <w:sz w:val="21"/>
          <w:szCs w:val="21"/>
          <w:lang w:val="en-US" w:eastAsia="zh-CN"/>
        </w:rPr>
        <w:t xml:space="preserve">X </w:t>
      </w:r>
      <w:r>
        <w:rPr>
          <w:rFonts w:hint="eastAsia" w:ascii="黑体" w:hAnsi="黑体" w:eastAsia="黑体" w:cs="黑体"/>
          <w:sz w:val="36"/>
          <w:szCs w:val="36"/>
        </w:rPr>
        <w:t>aa</w:t>
      </w:r>
    </w:p>
    <w:p>
      <w:pPr>
        <w:pStyle w:val="2"/>
        <w:spacing w:before="9"/>
        <w:rPr>
          <w:sz w:val="17"/>
        </w:rPr>
      </w:pPr>
    </w:p>
    <w:p>
      <w:pPr>
        <w:spacing w:before="89"/>
        <w:ind w:left="120" w:right="0" w:firstLine="0"/>
        <w:jc w:val="left"/>
        <w:rPr>
          <w:sz w:val="21"/>
          <w:szCs w:val="21"/>
        </w:rPr>
      </w:pPr>
      <w:r>
        <w:rPr>
          <w:rFonts w:hint="eastAsia"/>
          <w:w w:val="105"/>
          <w:sz w:val="21"/>
          <w:szCs w:val="21"/>
          <w:lang w:val="en-US" w:eastAsia="zh-CN"/>
        </w:rPr>
        <w:t>***</w:t>
      </w:r>
      <w:r>
        <w:rPr>
          <w:w w:val="105"/>
          <w:sz w:val="21"/>
          <w:szCs w:val="21"/>
        </w:rPr>
        <w:t>有限公司 自我承诺</w:t>
      </w:r>
    </w:p>
    <w:p>
      <w:pPr>
        <w:pStyle w:val="2"/>
        <w:rPr>
          <w:sz w:val="21"/>
          <w:szCs w:val="21"/>
        </w:rPr>
      </w:pPr>
    </w:p>
    <w:p>
      <w:pPr>
        <w:pStyle w:val="2"/>
        <w:spacing w:line="261" w:lineRule="auto"/>
        <w:ind w:left="120" w:right="129" w:firstLine="322"/>
        <w:rPr>
          <w:sz w:val="21"/>
          <w:szCs w:val="21"/>
        </w:rPr>
      </w:pPr>
      <w:r>
        <w:rPr>
          <w:sz w:val="21"/>
          <w:szCs w:val="21"/>
        </w:rPr>
        <w:sym w:font="Wingdings 2" w:char="00A3"/>
      </w:r>
      <w:r>
        <w:rPr>
          <w:rFonts w:hint="eastAsia"/>
          <w:sz w:val="21"/>
          <w:szCs w:val="21"/>
          <w:lang w:val="en-US" w:eastAsia="zh-CN"/>
        </w:rPr>
        <w:t>企业标准：</w:t>
      </w:r>
      <w:r>
        <w:rPr>
          <w:sz w:val="21"/>
          <w:szCs w:val="21"/>
        </w:rPr>
        <w:t xml:space="preserve">我司编写并公开的 </w:t>
      </w:r>
      <w:r>
        <w:rPr>
          <w:rFonts w:hint="eastAsia"/>
          <w:sz w:val="21"/>
          <w:szCs w:val="21"/>
          <w:lang w:val="en-US" w:eastAsia="zh-CN"/>
        </w:rPr>
        <w:t>Q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  <w:lang w:val="en-US" w:eastAsia="zh-CN"/>
        </w:rPr>
        <w:t>XX</w:t>
      </w:r>
      <w:r>
        <w:rPr>
          <w:sz w:val="21"/>
          <w:szCs w:val="21"/>
        </w:rPr>
        <w:t xml:space="preserve"> 00</w:t>
      </w:r>
      <w:r>
        <w:rPr>
          <w:rFonts w:hint="eastAsia"/>
          <w:sz w:val="21"/>
          <w:szCs w:val="21"/>
          <w:lang w:val="en-US" w:eastAsia="zh-CN"/>
        </w:rPr>
        <w:t>X</w:t>
      </w:r>
      <w:r>
        <w:rPr>
          <w:sz w:val="21"/>
          <w:szCs w:val="21"/>
        </w:rPr>
        <w:t>-202</w:t>
      </w:r>
      <w:r>
        <w:rPr>
          <w:rFonts w:hint="eastAsia"/>
          <w:sz w:val="21"/>
          <w:szCs w:val="21"/>
          <w:lang w:val="en-US" w:eastAsia="zh-CN"/>
        </w:rPr>
        <w:t>X</w:t>
      </w:r>
      <w:r>
        <w:rPr>
          <w:sz w:val="21"/>
          <w:szCs w:val="21"/>
        </w:rPr>
        <w:t xml:space="preserve"> 《aa》规定的内容符合国家有关法律法规、强制性标准及相关产业政策的要求，并按照规定程序由法人代表批准发布。 </w:t>
      </w:r>
    </w:p>
    <w:p>
      <w:pPr>
        <w:pStyle w:val="2"/>
        <w:spacing w:line="261" w:lineRule="auto"/>
        <w:ind w:left="120" w:right="129" w:firstLine="322"/>
        <w:rPr>
          <w:rFonts w:hint="eastAsia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sym w:font="Wingdings 2" w:char="00A3"/>
      </w:r>
      <w:r>
        <w:rPr>
          <w:rFonts w:hint="eastAsia"/>
          <w:sz w:val="21"/>
          <w:szCs w:val="21"/>
          <w:lang w:val="en-US" w:eastAsia="zh-CN"/>
        </w:rPr>
        <w:t>团体标准：</w:t>
      </w:r>
      <w:r>
        <w:rPr>
          <w:sz w:val="21"/>
          <w:szCs w:val="21"/>
        </w:rPr>
        <w:t>我司</w:t>
      </w:r>
      <w:r>
        <w:rPr>
          <w:rFonts w:hint="eastAsia"/>
          <w:sz w:val="21"/>
          <w:szCs w:val="21"/>
          <w:lang w:val="en-US" w:eastAsia="zh-CN"/>
        </w:rPr>
        <w:t>执行</w:t>
      </w:r>
      <w:r>
        <w:rPr>
          <w:sz w:val="21"/>
          <w:szCs w:val="21"/>
        </w:rPr>
        <w:t xml:space="preserve">的 </w:t>
      </w:r>
      <w:r>
        <w:rPr>
          <w:rFonts w:hint="eastAsia"/>
          <w:sz w:val="21"/>
          <w:szCs w:val="21"/>
          <w:lang w:val="en-US" w:eastAsia="zh-CN"/>
        </w:rPr>
        <w:t>T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  <w:lang w:val="en-US" w:eastAsia="zh-CN"/>
        </w:rPr>
        <w:t>XX</w:t>
      </w:r>
      <w:r>
        <w:rPr>
          <w:sz w:val="21"/>
          <w:szCs w:val="21"/>
        </w:rPr>
        <w:t xml:space="preserve"> 00</w:t>
      </w:r>
      <w:r>
        <w:rPr>
          <w:rFonts w:hint="eastAsia"/>
          <w:sz w:val="21"/>
          <w:szCs w:val="21"/>
          <w:lang w:val="en-US" w:eastAsia="zh-CN"/>
        </w:rPr>
        <w:t>X</w:t>
      </w:r>
      <w:r>
        <w:rPr>
          <w:sz w:val="21"/>
          <w:szCs w:val="21"/>
        </w:rPr>
        <w:t>-202</w:t>
      </w:r>
      <w:r>
        <w:rPr>
          <w:rFonts w:hint="eastAsia"/>
          <w:sz w:val="21"/>
          <w:szCs w:val="21"/>
          <w:lang w:val="en-US" w:eastAsia="zh-CN"/>
        </w:rPr>
        <w:t>X</w:t>
      </w:r>
      <w:r>
        <w:rPr>
          <w:sz w:val="21"/>
          <w:szCs w:val="21"/>
        </w:rPr>
        <w:t xml:space="preserve"> 《aa》规定的内容符合国家有关法律法规、强制性标准及相关产业政策的要求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spacing w:line="261" w:lineRule="auto"/>
        <w:ind w:left="120" w:right="129" w:firstLine="322"/>
        <w:rPr>
          <w:sz w:val="21"/>
          <w:szCs w:val="21"/>
        </w:rPr>
      </w:pPr>
      <w:r>
        <w:rPr>
          <w:sz w:val="21"/>
          <w:szCs w:val="21"/>
        </w:rPr>
        <w:t>我司生产的产品符合本标准规定的各项技术要求，标准编号在相应的产品包装上明示。 我司对声明公开信息的真实性、准确性、合法性负责，对本标准实施的后果承担全部法律责任。</w:t>
      </w:r>
    </w:p>
    <w:p>
      <w:pPr>
        <w:pStyle w:val="2"/>
        <w:spacing w:before="2"/>
        <w:rPr>
          <w:sz w:val="21"/>
          <w:szCs w:val="21"/>
        </w:rPr>
      </w:pPr>
    </w:p>
    <w:p>
      <w:pPr>
        <w:spacing w:before="94"/>
        <w:ind w:left="0" w:right="134" w:firstLine="0"/>
        <w:jc w:val="right"/>
        <w:rPr>
          <w:rFonts w:hint="eastAsia"/>
          <w:color w:val="333333"/>
          <w:sz w:val="21"/>
          <w:szCs w:val="21"/>
          <w:lang w:eastAsia="zh-CN"/>
        </w:rPr>
      </w:pPr>
      <w:r>
        <w:rPr>
          <w:rFonts w:hint="eastAsia"/>
          <w:color w:val="333333"/>
          <w:sz w:val="21"/>
          <w:szCs w:val="21"/>
          <w:lang w:val="en-US" w:eastAsia="zh-CN"/>
        </w:rPr>
        <w:t>***</w:t>
      </w:r>
      <w:r>
        <w:rPr>
          <w:color w:val="333333"/>
          <w:sz w:val="21"/>
          <w:szCs w:val="21"/>
        </w:rPr>
        <w:t>有限公司</w:t>
      </w:r>
      <w:r>
        <w:rPr>
          <w:rFonts w:hint="eastAsia"/>
          <w:color w:val="333333"/>
          <w:sz w:val="21"/>
          <w:szCs w:val="21"/>
          <w:lang w:eastAsia="zh-CN"/>
        </w:rPr>
        <w:t>（公章）</w:t>
      </w:r>
    </w:p>
    <w:p>
      <w:pPr>
        <w:wordWrap w:val="0"/>
        <w:spacing w:before="94"/>
        <w:ind w:left="0" w:right="134" w:firstLine="0"/>
        <w:jc w:val="right"/>
        <w:rPr>
          <w:rFonts w:hint="default"/>
          <w:color w:val="333333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color w:val="333333"/>
          <w:sz w:val="21"/>
          <w:szCs w:val="21"/>
          <w:lang w:eastAsia="zh-CN"/>
        </w:rPr>
        <w:t>年</w:t>
      </w:r>
      <w:r>
        <w:rPr>
          <w:rFonts w:hint="eastAsia"/>
          <w:color w:val="333333"/>
          <w:sz w:val="21"/>
          <w:szCs w:val="21"/>
          <w:lang w:val="en-US" w:eastAsia="zh-CN"/>
        </w:rPr>
        <w:t xml:space="preserve">    月    日</w:t>
      </w: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27"/>
        </w:rPr>
      </w:pPr>
    </w:p>
    <w:p>
      <w:pPr>
        <w:spacing w:before="83"/>
        <w:ind w:left="120" w:righ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666666"/>
          <w:sz w:val="21"/>
          <w:szCs w:val="21"/>
        </w:rPr>
        <w:t>企业基本信息</w:t>
      </w:r>
    </w:p>
    <w:tbl>
      <w:tblPr>
        <w:tblStyle w:val="3"/>
        <w:tblpPr w:leftFromText="180" w:rightFromText="180" w:vertAnchor="text" w:horzAnchor="page" w:tblpX="701" w:tblpY="249"/>
        <w:tblOverlap w:val="never"/>
        <w:tblW w:w="0" w:type="auto"/>
        <w:tblInd w:w="0" w:type="dxa"/>
        <w:tblBorders>
          <w:top w:val="single" w:color="EA341D" w:sz="12" w:space="0"/>
          <w:left w:val="single" w:color="EA341D" w:sz="12" w:space="0"/>
          <w:bottom w:val="single" w:color="EA341D" w:sz="12" w:space="0"/>
          <w:right w:val="single" w:color="EA341D" w:sz="12" w:space="0"/>
          <w:insideH w:val="single" w:color="EA341D" w:sz="12" w:space="0"/>
          <w:insideV w:val="single" w:color="EA341D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474"/>
        <w:gridCol w:w="3309"/>
        <w:gridCol w:w="3132"/>
      </w:tblGrid>
      <w:tr>
        <w:tblPrEx>
          <w:tblBorders>
            <w:top w:val="single" w:color="EA341D" w:sz="12" w:space="0"/>
            <w:left w:val="single" w:color="EA341D" w:sz="12" w:space="0"/>
            <w:bottom w:val="single" w:color="EA341D" w:sz="12" w:space="0"/>
            <w:right w:val="single" w:color="EA341D" w:sz="12" w:space="0"/>
            <w:insideH w:val="single" w:color="EA341D" w:sz="12" w:space="0"/>
            <w:insideV w:val="single" w:color="EA341D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73" w:type="dxa"/>
            <w:tcBorders>
              <w:left w:val="nil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right="20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名称：</w:t>
            </w:r>
          </w:p>
        </w:tc>
        <w:tc>
          <w:tcPr>
            <w:tcW w:w="2474" w:type="dxa"/>
            <w:tcBorders>
              <w:left w:val="single" w:color="EA341D" w:sz="4" w:space="0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left="2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color w:val="333333"/>
                <w:sz w:val="21"/>
                <w:szCs w:val="21"/>
                <w:lang w:eastAsia="zh-CN"/>
              </w:rPr>
              <w:t>***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有限公司</w:t>
            </w:r>
          </w:p>
        </w:tc>
        <w:tc>
          <w:tcPr>
            <w:tcW w:w="3309" w:type="dxa"/>
            <w:tcBorders>
              <w:left w:val="single" w:color="EA341D" w:sz="4" w:space="0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right="20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组织机构代码/统一信用代码：</w:t>
            </w:r>
          </w:p>
        </w:tc>
        <w:tc>
          <w:tcPr>
            <w:tcW w:w="3132" w:type="dxa"/>
            <w:tcBorders>
              <w:left w:val="single" w:color="EA341D" w:sz="4" w:space="0"/>
              <w:bottom w:val="single" w:color="EA341D" w:sz="4" w:space="0"/>
              <w:right w:val="nil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left="228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333333"/>
                <w:sz w:val="21"/>
                <w:szCs w:val="21"/>
                <w:lang w:eastAsia="zh-CN"/>
              </w:rPr>
              <w:t>***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 / </w:t>
            </w:r>
            <w:r>
              <w:rPr>
                <w:rFonts w:hint="eastAsia" w:cs="宋体"/>
                <w:color w:val="333333"/>
                <w:sz w:val="21"/>
                <w:szCs w:val="21"/>
                <w:lang w:eastAsia="zh-CN"/>
              </w:rPr>
              <w:t>***</w:t>
            </w:r>
          </w:p>
        </w:tc>
      </w:tr>
      <w:tr>
        <w:tblPrEx>
          <w:tblBorders>
            <w:top w:val="single" w:color="EA341D" w:sz="12" w:space="0"/>
            <w:left w:val="single" w:color="EA341D" w:sz="12" w:space="0"/>
            <w:bottom w:val="single" w:color="EA341D" w:sz="12" w:space="0"/>
            <w:right w:val="single" w:color="EA341D" w:sz="12" w:space="0"/>
            <w:insideH w:val="single" w:color="EA341D" w:sz="12" w:space="0"/>
            <w:insideV w:val="single" w:color="EA341D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73" w:type="dxa"/>
            <w:tcBorders>
              <w:top w:val="single" w:color="EA341D" w:sz="4" w:space="0"/>
              <w:left w:val="nil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right="20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法定代表人：</w:t>
            </w:r>
          </w:p>
        </w:tc>
        <w:tc>
          <w:tcPr>
            <w:tcW w:w="2474" w:type="dxa"/>
            <w:tcBorders>
              <w:top w:val="single" w:color="EA341D" w:sz="4" w:space="0"/>
              <w:left w:val="single" w:color="EA341D" w:sz="4" w:space="0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18"/>
              <w:ind w:left="228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333333"/>
                <w:sz w:val="21"/>
                <w:szCs w:val="21"/>
                <w:lang w:eastAsia="zh-CN"/>
              </w:rPr>
              <w:t>***</w:t>
            </w:r>
          </w:p>
        </w:tc>
        <w:tc>
          <w:tcPr>
            <w:tcW w:w="3309" w:type="dxa"/>
            <w:tcBorders>
              <w:top w:val="single" w:color="EA341D" w:sz="4" w:space="0"/>
              <w:left w:val="single" w:color="EA341D" w:sz="4" w:space="0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right="20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通讯地址：</w:t>
            </w:r>
          </w:p>
        </w:tc>
        <w:tc>
          <w:tcPr>
            <w:tcW w:w="3132" w:type="dxa"/>
            <w:tcBorders>
              <w:top w:val="single" w:color="EA341D" w:sz="4" w:space="0"/>
              <w:left w:val="single" w:color="EA341D" w:sz="4" w:space="0"/>
              <w:bottom w:val="single" w:color="EA341D" w:sz="4" w:space="0"/>
              <w:right w:val="nil"/>
            </w:tcBorders>
            <w:vAlign w:val="center"/>
          </w:tcPr>
          <w:p>
            <w:pPr>
              <w:pStyle w:val="7"/>
              <w:spacing w:before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left="2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深</w:t>
            </w:r>
            <w:r>
              <w:rPr>
                <w:rFonts w:hint="eastAsia" w:cs="宋体"/>
                <w:color w:val="333333"/>
                <w:sz w:val="21"/>
                <w:szCs w:val="21"/>
                <w:lang w:eastAsia="zh-CN"/>
              </w:rPr>
              <w:t>***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x号</w:t>
            </w:r>
          </w:p>
        </w:tc>
      </w:tr>
      <w:tr>
        <w:tblPrEx>
          <w:tblBorders>
            <w:top w:val="single" w:color="EA341D" w:sz="12" w:space="0"/>
            <w:left w:val="single" w:color="EA341D" w:sz="12" w:space="0"/>
            <w:bottom w:val="single" w:color="EA341D" w:sz="12" w:space="0"/>
            <w:right w:val="single" w:color="EA341D" w:sz="12" w:space="0"/>
            <w:insideH w:val="single" w:color="EA341D" w:sz="12" w:space="0"/>
            <w:insideV w:val="single" w:color="EA341D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73" w:type="dxa"/>
            <w:tcBorders>
              <w:top w:val="single" w:color="EA341D" w:sz="4" w:space="0"/>
              <w:left w:val="nil"/>
              <w:right w:val="single" w:color="EA341D" w:sz="4" w:space="0"/>
            </w:tcBorders>
            <w:vAlign w:val="center"/>
          </w:tcPr>
          <w:p>
            <w:pPr>
              <w:pStyle w:val="7"/>
              <w:spacing w:before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right="20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行政区：</w:t>
            </w:r>
          </w:p>
        </w:tc>
        <w:tc>
          <w:tcPr>
            <w:tcW w:w="2474" w:type="dxa"/>
            <w:tcBorders>
              <w:top w:val="single" w:color="EA341D" w:sz="4" w:space="0"/>
              <w:left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18"/>
              <w:ind w:left="2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color w:val="333333"/>
                <w:sz w:val="21"/>
                <w:szCs w:val="21"/>
                <w:lang w:eastAsia="zh-CN"/>
              </w:rPr>
              <w:t>***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区</w:t>
            </w:r>
          </w:p>
        </w:tc>
        <w:tc>
          <w:tcPr>
            <w:tcW w:w="3309" w:type="dxa"/>
            <w:tcBorders>
              <w:top w:val="single" w:color="EA341D" w:sz="4" w:space="0"/>
              <w:left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right="20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邮编：</w:t>
            </w:r>
          </w:p>
        </w:tc>
        <w:tc>
          <w:tcPr>
            <w:tcW w:w="3132" w:type="dxa"/>
            <w:tcBorders>
              <w:top w:val="single" w:color="EA341D" w:sz="4" w:space="0"/>
              <w:left w:val="single" w:color="EA341D" w:sz="4" w:space="0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spacing w:before="5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02"/>
        <w:ind w:left="120" w:righ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666666"/>
          <w:sz w:val="21"/>
          <w:szCs w:val="21"/>
        </w:rPr>
        <w:t>标准信息</w:t>
      </w:r>
    </w:p>
    <w:p>
      <w:pPr>
        <w:pStyle w:val="2"/>
        <w:spacing w:before="6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14" w:type="dxa"/>
        <w:tblBorders>
          <w:top w:val="single" w:color="EA341D" w:sz="12" w:space="0"/>
          <w:left w:val="single" w:color="EA341D" w:sz="12" w:space="0"/>
          <w:bottom w:val="single" w:color="EA341D" w:sz="12" w:space="0"/>
          <w:right w:val="single" w:color="EA341D" w:sz="12" w:space="0"/>
          <w:insideH w:val="single" w:color="EA341D" w:sz="12" w:space="0"/>
          <w:insideV w:val="single" w:color="EA341D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703"/>
        <w:gridCol w:w="3263"/>
        <w:gridCol w:w="3949"/>
      </w:tblGrid>
      <w:tr>
        <w:tblPrEx>
          <w:tblBorders>
            <w:top w:val="single" w:color="EA341D" w:sz="12" w:space="0"/>
            <w:left w:val="single" w:color="EA341D" w:sz="12" w:space="0"/>
            <w:bottom w:val="single" w:color="EA341D" w:sz="12" w:space="0"/>
            <w:right w:val="single" w:color="EA341D" w:sz="12" w:space="0"/>
            <w:insideH w:val="single" w:color="EA341D" w:sz="12" w:space="0"/>
            <w:insideV w:val="single" w:color="EA341D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3" w:type="dxa"/>
            <w:tcBorders>
              <w:left w:val="nil"/>
              <w:right w:val="single" w:color="EA341D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w w:val="105"/>
                <w:sz w:val="21"/>
                <w:szCs w:val="21"/>
              </w:rPr>
              <w:t>标准名称：</w:t>
            </w:r>
          </w:p>
        </w:tc>
        <w:tc>
          <w:tcPr>
            <w:tcW w:w="1703" w:type="dxa"/>
            <w:tcBorders>
              <w:left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90"/>
              <w:ind w:left="23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aa</w:t>
            </w:r>
          </w:p>
        </w:tc>
        <w:tc>
          <w:tcPr>
            <w:tcW w:w="3263" w:type="dxa"/>
            <w:tcBorders>
              <w:left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ind w:right="20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w w:val="105"/>
                <w:sz w:val="21"/>
                <w:szCs w:val="21"/>
              </w:rPr>
              <w:t>标准编号 ：</w:t>
            </w:r>
          </w:p>
        </w:tc>
        <w:tc>
          <w:tcPr>
            <w:tcW w:w="3949" w:type="dxa"/>
            <w:tcBorders>
              <w:left w:val="single" w:color="EA341D" w:sz="4" w:space="0"/>
              <w:right w:val="nil"/>
            </w:tcBorders>
            <w:vAlign w:val="center"/>
          </w:tcPr>
          <w:p>
            <w:pPr>
              <w:pStyle w:val="7"/>
              <w:spacing w:before="90"/>
              <w:ind w:left="23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02"/>
        <w:ind w:left="120" w:righ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666666"/>
          <w:sz w:val="21"/>
          <w:szCs w:val="21"/>
        </w:rPr>
        <w:t>执行该标准的产品信息</w:t>
      </w:r>
    </w:p>
    <w:p>
      <w:pPr>
        <w:pStyle w:val="2"/>
        <w:spacing w:before="5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14" w:type="dxa"/>
        <w:tblBorders>
          <w:top w:val="single" w:color="EA341D" w:sz="12" w:space="0"/>
          <w:left w:val="single" w:color="EA341D" w:sz="12" w:space="0"/>
          <w:bottom w:val="single" w:color="EA341D" w:sz="12" w:space="0"/>
          <w:right w:val="single" w:color="EA341D" w:sz="12" w:space="0"/>
          <w:insideH w:val="single" w:color="EA341D" w:sz="12" w:space="0"/>
          <w:insideV w:val="single" w:color="EA341D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578"/>
        <w:gridCol w:w="1049"/>
        <w:gridCol w:w="1049"/>
        <w:gridCol w:w="1049"/>
        <w:gridCol w:w="884"/>
        <w:gridCol w:w="2254"/>
        <w:gridCol w:w="1045"/>
      </w:tblGrid>
      <w:tr>
        <w:tblPrEx>
          <w:tblBorders>
            <w:top w:val="single" w:color="EA341D" w:sz="12" w:space="0"/>
            <w:left w:val="single" w:color="EA341D" w:sz="12" w:space="0"/>
            <w:bottom w:val="single" w:color="EA341D" w:sz="12" w:space="0"/>
            <w:right w:val="single" w:color="EA341D" w:sz="12" w:space="0"/>
            <w:insideH w:val="single" w:color="EA341D" w:sz="12" w:space="0"/>
            <w:insideV w:val="single" w:color="EA341D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82" w:type="dxa"/>
            <w:tcBorders>
              <w:left w:val="nil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right="50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w w:val="105"/>
                <w:sz w:val="21"/>
                <w:szCs w:val="21"/>
              </w:rPr>
              <w:t>产品名称</w:t>
            </w:r>
          </w:p>
        </w:tc>
        <w:tc>
          <w:tcPr>
            <w:tcW w:w="1578" w:type="dxa"/>
            <w:tcBorders>
              <w:left w:val="single" w:color="EA341D" w:sz="4" w:space="0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right="56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w w:val="105"/>
                <w:sz w:val="21"/>
                <w:szCs w:val="21"/>
              </w:rPr>
              <w:t>通用名</w:t>
            </w:r>
          </w:p>
        </w:tc>
        <w:tc>
          <w:tcPr>
            <w:tcW w:w="1049" w:type="dxa"/>
            <w:tcBorders>
              <w:left w:val="single" w:color="EA341D" w:sz="4" w:space="0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right="3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w w:val="105"/>
                <w:sz w:val="21"/>
                <w:szCs w:val="21"/>
              </w:rPr>
              <w:t>品牌</w:t>
            </w:r>
          </w:p>
        </w:tc>
        <w:tc>
          <w:tcPr>
            <w:tcW w:w="1049" w:type="dxa"/>
            <w:tcBorders>
              <w:left w:val="single" w:color="EA341D" w:sz="4" w:space="0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w w:val="105"/>
                <w:sz w:val="21"/>
                <w:szCs w:val="21"/>
              </w:rPr>
              <w:t>服务名称</w:t>
            </w:r>
          </w:p>
        </w:tc>
        <w:tc>
          <w:tcPr>
            <w:tcW w:w="1049" w:type="dxa"/>
            <w:tcBorders>
              <w:left w:val="single" w:color="EA341D" w:sz="4" w:space="0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w w:val="105"/>
                <w:sz w:val="21"/>
                <w:szCs w:val="21"/>
              </w:rPr>
              <w:t>服务对象</w:t>
            </w:r>
          </w:p>
        </w:tc>
        <w:tc>
          <w:tcPr>
            <w:tcW w:w="884" w:type="dxa"/>
            <w:tcBorders>
              <w:left w:val="single" w:color="EA341D" w:sz="4" w:space="0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ind w:right="-6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w w:val="105"/>
                <w:sz w:val="21"/>
                <w:szCs w:val="21"/>
              </w:rPr>
              <w:t>条码</w:t>
            </w:r>
          </w:p>
        </w:tc>
        <w:tc>
          <w:tcPr>
            <w:tcW w:w="2254" w:type="dxa"/>
            <w:tcBorders>
              <w:left w:val="single" w:color="EA341D" w:sz="4" w:space="0"/>
              <w:bottom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color w:val="666666"/>
                <w:w w:val="105"/>
                <w:sz w:val="21"/>
                <w:szCs w:val="21"/>
                <w:lang w:val="en-US" w:eastAsia="zh-CN"/>
              </w:rPr>
              <w:t>系列/</w:t>
            </w:r>
            <w:r>
              <w:rPr>
                <w:rFonts w:hint="eastAsia" w:ascii="宋体" w:hAnsi="宋体" w:eastAsia="宋体" w:cs="宋体"/>
                <w:color w:val="666666"/>
                <w:w w:val="105"/>
                <w:sz w:val="21"/>
                <w:szCs w:val="21"/>
              </w:rPr>
              <w:t>规格/型号</w:t>
            </w:r>
          </w:p>
        </w:tc>
        <w:tc>
          <w:tcPr>
            <w:tcW w:w="1045" w:type="dxa"/>
            <w:tcBorders>
              <w:left w:val="single" w:color="EA341D" w:sz="4" w:space="0"/>
              <w:bottom w:val="single" w:color="EA341D" w:sz="4" w:space="0"/>
              <w:right w:val="nil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tabs>
                <w:tab w:val="left" w:pos="1100"/>
              </w:tabs>
              <w:ind w:right="-6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w w:val="105"/>
                <w:sz w:val="21"/>
                <w:szCs w:val="21"/>
              </w:rPr>
              <w:t>分类</w:t>
            </w:r>
          </w:p>
        </w:tc>
      </w:tr>
      <w:tr>
        <w:tblPrEx>
          <w:tblBorders>
            <w:top w:val="single" w:color="EA341D" w:sz="12" w:space="0"/>
            <w:left w:val="single" w:color="EA341D" w:sz="12" w:space="0"/>
            <w:bottom w:val="single" w:color="EA341D" w:sz="12" w:space="0"/>
            <w:right w:val="single" w:color="EA341D" w:sz="12" w:space="0"/>
            <w:insideH w:val="single" w:color="EA341D" w:sz="12" w:space="0"/>
            <w:insideV w:val="single" w:color="EA341D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82" w:type="dxa"/>
            <w:tcBorders>
              <w:top w:val="single" w:color="EA341D" w:sz="4" w:space="0"/>
              <w:left w:val="nil"/>
              <w:right w:val="single" w:color="EA341D" w:sz="4" w:space="0"/>
            </w:tcBorders>
            <w:vAlign w:val="center"/>
          </w:tcPr>
          <w:p>
            <w:pPr>
              <w:pStyle w:val="7"/>
              <w:spacing w:before="91"/>
              <w:ind w:left="512" w:right="50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aa</w:t>
            </w:r>
          </w:p>
        </w:tc>
        <w:tc>
          <w:tcPr>
            <w:tcW w:w="1578" w:type="dxa"/>
            <w:tcBorders>
              <w:top w:val="single" w:color="EA341D" w:sz="4" w:space="0"/>
              <w:left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EA341D" w:sz="4" w:space="0"/>
              <w:left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spacing w:before="91"/>
              <w:ind w:left="368" w:right="36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aa</w:t>
            </w:r>
          </w:p>
        </w:tc>
        <w:tc>
          <w:tcPr>
            <w:tcW w:w="1049" w:type="dxa"/>
            <w:tcBorders>
              <w:top w:val="single" w:color="EA341D" w:sz="4" w:space="0"/>
              <w:left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EA341D" w:sz="4" w:space="0"/>
              <w:left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color="EA341D" w:sz="4" w:space="0"/>
              <w:left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color="EA341D" w:sz="4" w:space="0"/>
              <w:left w:val="single" w:color="EA341D" w:sz="4" w:space="0"/>
              <w:right w:val="single" w:color="EA341D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aa</w:t>
            </w:r>
          </w:p>
        </w:tc>
        <w:tc>
          <w:tcPr>
            <w:tcW w:w="1045" w:type="dxa"/>
            <w:tcBorders>
              <w:top w:val="single" w:color="EA341D" w:sz="4" w:space="0"/>
              <w:left w:val="single" w:color="EA341D" w:sz="4" w:space="0"/>
              <w:right w:val="nil"/>
            </w:tcBorders>
            <w:vAlign w:val="center"/>
          </w:tcPr>
          <w:p>
            <w:pPr>
              <w:pStyle w:val="7"/>
              <w:spacing w:before="91"/>
              <w:ind w:right="-60" w:right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sz w:val="21"/>
                <w:szCs w:val="21"/>
                <w:lang w:val="en-US" w:eastAsia="zh-CN"/>
              </w:rPr>
              <w:t>家具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04"/>
        <w:ind w:left="120" w:right="0" w:firstLine="0"/>
        <w:jc w:val="left"/>
        <w:rPr>
          <w:rFonts w:hint="eastAsia" w:ascii="宋体" w:hAnsi="宋体" w:eastAsia="宋体" w:cs="宋体"/>
          <w:color w:val="333333"/>
          <w:w w:val="105"/>
          <w:sz w:val="21"/>
          <w:szCs w:val="21"/>
        </w:rPr>
      </w:pPr>
      <w:r>
        <w:rPr>
          <w:rFonts w:hint="eastAsia" w:ascii="宋体" w:hAnsi="宋体" w:eastAsia="宋体" w:cs="宋体"/>
          <w:color w:val="E92B13"/>
          <w:w w:val="105"/>
          <w:sz w:val="21"/>
          <w:szCs w:val="21"/>
        </w:rPr>
        <w:t xml:space="preserve">* </w:t>
      </w:r>
      <w:r>
        <w:rPr>
          <w:rFonts w:hint="eastAsia" w:ascii="宋体" w:hAnsi="宋体" w:eastAsia="宋体" w:cs="宋体"/>
          <w:color w:val="333333"/>
          <w:w w:val="105"/>
          <w:sz w:val="21"/>
          <w:szCs w:val="21"/>
        </w:rPr>
        <w:t>由</w:t>
      </w:r>
      <w:r>
        <w:rPr>
          <w:rFonts w:hint="eastAsia" w:cs="宋体"/>
          <w:color w:val="333333"/>
          <w:w w:val="105"/>
          <w:sz w:val="21"/>
          <w:szCs w:val="21"/>
          <w:lang w:eastAsia="zh-CN"/>
        </w:rPr>
        <w:t>***</w:t>
      </w:r>
      <w:r>
        <w:rPr>
          <w:rFonts w:hint="eastAsia" w:ascii="宋体" w:hAnsi="宋体" w:eastAsia="宋体" w:cs="宋体"/>
          <w:color w:val="333333"/>
          <w:w w:val="105"/>
          <w:sz w:val="21"/>
          <w:szCs w:val="21"/>
        </w:rPr>
        <w:t xml:space="preserve">有限公司 </w:t>
      </w:r>
      <w:r>
        <w:rPr>
          <w:rFonts w:hint="eastAsia" w:cs="宋体"/>
          <w:color w:val="333333"/>
          <w:w w:val="105"/>
          <w:sz w:val="21"/>
          <w:szCs w:val="21"/>
          <w:lang w:val="en-US" w:eastAsia="zh-CN"/>
        </w:rPr>
        <w:t>2021年**月**日</w:t>
      </w:r>
      <w:r>
        <w:rPr>
          <w:rFonts w:hint="eastAsia" w:ascii="宋体" w:hAnsi="宋体" w:eastAsia="宋体" w:cs="宋体"/>
          <w:color w:val="333333"/>
          <w:w w:val="105"/>
          <w:sz w:val="21"/>
          <w:szCs w:val="21"/>
        </w:rPr>
        <w:t>在深圳市标准信息平台</w:t>
      </w:r>
      <w:r>
        <w:rPr>
          <w:rFonts w:hint="eastAsia" w:cs="宋体"/>
          <w:color w:val="333333"/>
          <w:w w:val="105"/>
          <w:sz w:val="21"/>
          <w:szCs w:val="21"/>
          <w:lang w:val="en-US" w:eastAsia="zh-CN"/>
        </w:rPr>
        <w:t>(或深圳标准认证联盟网站)</w:t>
      </w:r>
      <w:r>
        <w:rPr>
          <w:rFonts w:hint="eastAsia" w:ascii="宋体" w:hAnsi="宋体" w:eastAsia="宋体" w:cs="宋体"/>
          <w:color w:val="333333"/>
          <w:w w:val="105"/>
          <w:sz w:val="21"/>
          <w:szCs w:val="21"/>
        </w:rPr>
        <w:t>备案并发布</w:t>
      </w:r>
    </w:p>
    <w:p>
      <w:pPr>
        <w:numPr>
          <w:ilvl w:val="0"/>
          <w:numId w:val="0"/>
        </w:numPr>
        <w:spacing w:before="0"/>
        <w:ind w:right="2559" w:rightChars="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br w:type="page"/>
      </w:r>
    </w:p>
    <w:p>
      <w:pPr>
        <w:numPr>
          <w:ilvl w:val="0"/>
          <w:numId w:val="0"/>
        </w:numPr>
        <w:spacing w:before="0"/>
        <w:ind w:right="2559" w:rightChars="0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以上为标准自我公开声明模板，填写说明如下：</w:t>
      </w:r>
    </w:p>
    <w:p>
      <w:pPr>
        <w:numPr>
          <w:ilvl w:val="0"/>
          <w:numId w:val="1"/>
        </w:numPr>
        <w:spacing w:before="0"/>
        <w:ind w:right="2559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X</w:t>
      </w:r>
      <w:r>
        <w:rPr>
          <w:sz w:val="21"/>
          <w:szCs w:val="21"/>
        </w:rPr>
        <w:t>/AA 00</w:t>
      </w:r>
      <w:r>
        <w:rPr>
          <w:rFonts w:hint="eastAsia"/>
          <w:sz w:val="21"/>
          <w:szCs w:val="21"/>
          <w:lang w:val="en-US" w:eastAsia="zh-CN"/>
        </w:rPr>
        <w:t>X</w:t>
      </w:r>
      <w:r>
        <w:rPr>
          <w:sz w:val="21"/>
          <w:szCs w:val="21"/>
        </w:rPr>
        <w:t>-202</w:t>
      </w:r>
      <w:r>
        <w:rPr>
          <w:rFonts w:hint="eastAsia"/>
          <w:sz w:val="21"/>
          <w:szCs w:val="21"/>
          <w:lang w:val="en-US" w:eastAsia="zh-CN"/>
        </w:rPr>
        <w:t xml:space="preserve">X </w:t>
      </w:r>
      <w:r>
        <w:rPr>
          <w:rFonts w:hint="eastAsia"/>
          <w:sz w:val="21"/>
          <w:szCs w:val="21"/>
        </w:rPr>
        <w:t>aa</w:t>
      </w:r>
      <w:r>
        <w:rPr>
          <w:rFonts w:hint="eastAsia"/>
          <w:sz w:val="21"/>
          <w:szCs w:val="21"/>
          <w:lang w:val="en-US" w:eastAsia="zh-CN"/>
        </w:rPr>
        <w:t>为企业执行的标准编号和标准名称；</w:t>
      </w:r>
    </w:p>
    <w:p>
      <w:pPr>
        <w:numPr>
          <w:ilvl w:val="0"/>
          <w:numId w:val="1"/>
        </w:numPr>
        <w:spacing w:before="0"/>
        <w:ind w:right="-40" w:right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企业可选择执行企业标准或通过先进性评价的团体标准；</w:t>
      </w:r>
    </w:p>
    <w:p>
      <w:pPr>
        <w:numPr>
          <w:ilvl w:val="0"/>
          <w:numId w:val="1"/>
        </w:numPr>
        <w:spacing w:before="0"/>
        <w:ind w:right="-40" w:right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企业如选择执行企业标准，需提交企业标准作为附件，还需申请先进性评价，通过评价后方可委托认证；</w:t>
      </w:r>
    </w:p>
    <w:p>
      <w:pPr>
        <w:numPr>
          <w:ilvl w:val="0"/>
          <w:numId w:val="1"/>
        </w:numPr>
        <w:spacing w:before="0"/>
        <w:ind w:right="-40" w:right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企业如选择执行通过先进性评价的团体标准，家具行业通过先进性评价团体标准和编号见下表。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/>
        <w:ind w:right="-40" w:rightChars="0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家具行业产品团体标准目录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3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27"/>
        <w:gridCol w:w="1188"/>
        <w:gridCol w:w="2516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shd w:val="clear" w:color="auto" w:fill="D0CEC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序号</w:t>
            </w:r>
          </w:p>
        </w:tc>
        <w:tc>
          <w:tcPr>
            <w:tcW w:w="1227" w:type="dxa"/>
            <w:shd w:val="clear" w:color="auto" w:fill="D0CEC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类别</w:t>
            </w:r>
          </w:p>
        </w:tc>
        <w:tc>
          <w:tcPr>
            <w:tcW w:w="1188" w:type="dxa"/>
            <w:shd w:val="clear" w:color="auto" w:fill="D0CEC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领域</w:t>
            </w:r>
          </w:p>
        </w:tc>
        <w:tc>
          <w:tcPr>
            <w:tcW w:w="2516" w:type="dxa"/>
            <w:shd w:val="clear" w:color="auto" w:fill="D0CEC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名称</w:t>
            </w:r>
          </w:p>
        </w:tc>
        <w:tc>
          <w:tcPr>
            <w:tcW w:w="2711" w:type="dxa"/>
            <w:shd w:val="clear" w:color="auto" w:fill="D0CEC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桌几类家具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华文中宋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T/SPEMF 0004-2021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电动升降桌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T/SPEMF 0015-2021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椅凳类家具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T/SPEMF 0016-2021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highlight w:val="none"/>
                <w:lang w:val="en-US" w:eastAsia="zh-CN"/>
              </w:rPr>
              <w:t>办公椅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华文中宋" w:eastAsia="仿宋_GB2312"/>
                <w:sz w:val="24"/>
                <w:szCs w:val="32"/>
                <w:lang w:val="en-US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T/SPEMF 0003-2021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柜（架）类家具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T/SPEMF 0017-2021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床类家具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T/SPEMF 0018-2021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床垫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T/SPEMF 0019-2021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highlight w:val="none"/>
                <w:lang w:val="en-US" w:eastAsia="zh-CN"/>
              </w:rPr>
              <w:t>普通沙发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T/SPEMF 0002-202</w:t>
            </w: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highlight w:val="none"/>
                <w:lang w:val="en-US" w:eastAsia="zh-CN"/>
              </w:rPr>
              <w:t>多功能沙发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华文中宋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T/SZFA 002-20</w:t>
            </w: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儿童双层床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T/SPEMF 0020-2021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学生公寓多功能家具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T/SPEMF 0021-2021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  <w:t>家具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default" w:ascii="仿宋_GB2312" w:hAnsi="华文中宋" w:eastAsia="仿宋_GB2312"/>
                <w:sz w:val="24"/>
                <w:szCs w:val="32"/>
                <w:lang w:val="en-US" w:eastAsia="zh-CN"/>
              </w:rPr>
              <w:t>中小学课桌椅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32"/>
              </w:rPr>
              <w:t>T/SPEMF 0006-202</w:t>
            </w:r>
            <w:r>
              <w:rPr>
                <w:rFonts w:hint="eastAsia" w:ascii="仿宋_GB2312" w:hAnsi="华文中宋" w:eastAsia="仿宋_GB2312"/>
                <w:sz w:val="24"/>
                <w:szCs w:val="32"/>
                <w:lang w:val="en-US" w:eastAsia="zh-CN"/>
              </w:rPr>
              <w:t>1</w:t>
            </w:r>
          </w:p>
        </w:tc>
      </w:tr>
    </w:tbl>
    <w:p/>
    <w:p>
      <w:pPr>
        <w:numPr>
          <w:ilvl w:val="0"/>
          <w:numId w:val="0"/>
        </w:numPr>
        <w:spacing w:before="0"/>
        <w:ind w:right="-40" w:rightChars="0"/>
        <w:jc w:val="both"/>
        <w:rPr>
          <w:rFonts w:hint="default"/>
          <w:sz w:val="21"/>
          <w:szCs w:val="21"/>
          <w:lang w:val="en-US" w:eastAsia="zh-CN"/>
        </w:rPr>
      </w:pPr>
    </w:p>
    <w:sectPr>
      <w:type w:val="continuous"/>
      <w:pgSz w:w="11900" w:h="16840"/>
      <w:pgMar w:top="1060" w:right="580" w:bottom="280" w:left="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78BB9E93"/>
    <w:multiLevelType w:val="singleLevel"/>
    <w:tmpl w:val="78BB9E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C14DB"/>
    <w:rsid w:val="18B15FBC"/>
    <w:rsid w:val="19443057"/>
    <w:rsid w:val="3BEB3AE0"/>
    <w:rsid w:val="50FA4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2021-02-04T01:40:00Z</dcterms:created>
  <dc:creator>castiel</dc:creator>
  <cp:lastModifiedBy>Administrator</cp:lastModifiedBy>
  <dcterms:modified xsi:type="dcterms:W3CDTF">2021-03-03T01:59:09Z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LastSaved">
    <vt:filetime>2021-02-04T00:00:00Z</vt:filetime>
  </property>
  <property fmtid="{D5CDD505-2E9C-101B-9397-08002B2CF9AE}" pid="4" name="KSOProductBuildVer">
    <vt:lpwstr>2052-11.1.0.10314</vt:lpwstr>
  </property>
</Properties>
</file>